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23F2" w14:textId="77777777" w:rsidR="002E4E53" w:rsidRPr="00F013BF" w:rsidRDefault="002E4E53" w:rsidP="002E4E53">
      <w:pPr>
        <w:spacing w:line="276" w:lineRule="auto"/>
        <w:rPr>
          <w:rFonts w:ascii="Garamond" w:hAnsi="Garamond" w:cs="Calibri"/>
          <w:b/>
          <w:bCs/>
        </w:rPr>
      </w:pPr>
      <w:r w:rsidRPr="00F013BF">
        <w:rPr>
          <w:rFonts w:ascii="Garamond" w:hAnsi="Garamond" w:cs="Calibri"/>
          <w:b/>
          <w:bCs/>
        </w:rPr>
        <w:t>Allegato B</w:t>
      </w:r>
    </w:p>
    <w:p w14:paraId="2FB9175D" w14:textId="50E398EB" w:rsidR="00060DF3" w:rsidRPr="00060DF3" w:rsidRDefault="001227A5" w:rsidP="001227A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(UTILIZZARE SOLO LA GRIGLIA DI VALUTAZIONE</w:t>
      </w:r>
      <w:r w:rsidRPr="00060DF3">
        <w:rPr>
          <w:b/>
          <w:sz w:val="24"/>
          <w:szCs w:val="24"/>
        </w:rPr>
        <w:t xml:space="preserve"> RELATIVA ALLA FIGURA PROFESSIONALE PER LA QUALE SI PROPONE LA CANDIDATURA)</w:t>
      </w:r>
    </w:p>
    <w:p w14:paraId="6AC21124" w14:textId="77777777" w:rsidR="002E4E53" w:rsidRDefault="002E4E53"/>
    <w:p w14:paraId="3218816C" w14:textId="77777777" w:rsidR="002E4E53" w:rsidRDefault="002E4E53"/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14:paraId="0E35D963" w14:textId="77777777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129E2EC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ESPERTI  </w:t>
            </w:r>
          </w:p>
          <w:p w14:paraId="6EF37E01" w14:textId="6FB3AE2F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E4E53" w:rsidRPr="00D12844" w14:paraId="5AEE6290" w14:textId="77777777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16988" w14:textId="0A04A5B0" w:rsidR="002E4E53" w:rsidRPr="00D12844" w:rsidRDefault="004E7AB3" w:rsidP="00E6322D">
            <w:pPr>
              <w:rPr>
                <w:b/>
              </w:rPr>
            </w:pPr>
            <w:r>
              <w:rPr>
                <w:b/>
              </w:rPr>
              <w:t xml:space="preserve">REQUISITO DI ACCESSO: </w:t>
            </w:r>
            <w:r w:rsidRPr="001414EC">
              <w:rPr>
                <w:rFonts w:ascii="Garamond" w:hAnsi="Garamond"/>
              </w:rPr>
              <w:t>Docente iscritto all’Albo dei Formatori Senza Zaino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A5395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5586B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B9D1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14:paraId="15452825" w14:textId="77777777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DC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14:paraId="484589AE" w14:textId="77777777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C44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>LAUREA ATTINENTE LA SELEZIONE</w:t>
            </w:r>
            <w:r w:rsidRPr="004A666B">
              <w:rPr>
                <w:rFonts w:ascii="Garamond" w:hAnsi="Garamond"/>
                <w:b/>
              </w:rPr>
              <w:t xml:space="preserve"> </w:t>
            </w:r>
            <w:r w:rsidRPr="004A66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5B92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C03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BF1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CFB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6AB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A93802D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AF9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92A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BB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872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233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971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EFF7D1C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3B1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3ED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BB9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331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47B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DB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2467B8E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96E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0B4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99C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786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2DC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086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A7ABCCA" w14:textId="77777777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EDC6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ATTINENTE LA SELEZIONE </w:t>
            </w:r>
          </w:p>
          <w:p w14:paraId="605AA29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D9F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962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EDB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C6F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0BC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11D00CF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9446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ATTINENTE 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23E6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F8E4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D192A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4FE1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4B33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708F7A2A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4A9E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E7500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4D4B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91133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9C3C8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A6BA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58E508C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EA16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A.5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3EE3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6E4D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24CCD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D22BD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7CC1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6D480CB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B4E6C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6F51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4D98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9108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0B6BF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9148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F5343A6" w14:textId="77777777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CB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14:paraId="5132FFF8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FF5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68E5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2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E1F2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E91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F7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CC9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F9F84F7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A6A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710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Max 10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69F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F57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635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F8A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25416A5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EC5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2D18B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Max 10 p.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ED8D7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93BD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97BA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87EC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FA40349" w14:textId="77777777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D6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14:paraId="0B9827D7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C80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LAVORO IN</w:t>
            </w:r>
          </w:p>
          <w:p w14:paraId="31ECC3C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 xml:space="preserve">COLLABORAZIONE CON </w:t>
            </w:r>
            <w:r w:rsidRPr="004A666B">
              <w:rPr>
                <w:rFonts w:ascii="Garamond" w:hAnsi="Garamond"/>
              </w:rPr>
              <w:lastRenderedPageBreak/>
              <w:t>UNIVERSITA’ (min. 20 ore)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9B1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lastRenderedPageBreak/>
              <w:t>Max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9DDC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F4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D0E0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F5E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3946E72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07D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DD4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CC6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5C9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F5A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CC6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55C3144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D0A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C3 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43D9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5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C9F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564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050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E2D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BB4BC0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CB6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161E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65B9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488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CA4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A7B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2CD742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D2AA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728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76A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DC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8BD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9B0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98524BA" w14:textId="77777777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C1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6BB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51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256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33DEEFE1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14:paraId="0AA54B54" w14:textId="77777777" w:rsidR="002E4E53" w:rsidRPr="004A666B" w:rsidRDefault="002E4E53" w:rsidP="002E4E53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="Calibri"/>
          <w:b/>
          <w:i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14:paraId="40823E29" w14:textId="77777777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2479F06" w14:textId="77777777" w:rsidR="002E4E53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TUTOR </w:t>
            </w:r>
          </w:p>
          <w:p w14:paraId="10AC63ED" w14:textId="5B2E2733" w:rsidR="0085641B" w:rsidRPr="004A666B" w:rsidRDefault="0085641B" w:rsidP="0085641B">
            <w:pPr>
              <w:spacing w:line="276" w:lineRule="auto"/>
              <w:rPr>
                <w:rFonts w:ascii="Garamond" w:hAnsi="Garamond"/>
                <w:b/>
              </w:rPr>
            </w:pPr>
          </w:p>
        </w:tc>
      </w:tr>
      <w:tr w:rsidR="002E4E53" w:rsidRPr="00D12844" w14:paraId="70F7A9EA" w14:textId="77777777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78B2D" w14:textId="447C1F8E" w:rsidR="002E4E53" w:rsidRPr="00D12844" w:rsidRDefault="004E7AB3" w:rsidP="00E6322D">
            <w:pPr>
              <w:rPr>
                <w:b/>
              </w:rPr>
            </w:pPr>
            <w:r>
              <w:rPr>
                <w:b/>
              </w:rPr>
              <w:t xml:space="preserve">REQUISITO DI ACCESSO: </w:t>
            </w:r>
            <w:r w:rsidRPr="001414EC">
              <w:rPr>
                <w:rFonts w:ascii="Garamond" w:hAnsi="Garamond"/>
              </w:rPr>
              <w:t>Aver maturato un’esperienza professionale del modello Senza zaino almeno triennale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C326D9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62316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A4B5" w14:textId="77777777"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14:paraId="3DD4182D" w14:textId="77777777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6C7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14:paraId="2E00117C" w14:textId="77777777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555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6A2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7D0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EA8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226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59D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305B23F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7D3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7A07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5BD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7C1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D21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156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E641F07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BE7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32E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A31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9CC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648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67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B00B3A7" w14:textId="77777777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011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EBD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DBA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0D6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E95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60C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9AB02A8" w14:textId="77777777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F8C7F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0E5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27FA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6BC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6F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8E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F9B645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1BC3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EC4B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FCF9BF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5CB6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5854E1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135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0FC4E169" w14:textId="77777777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595B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14:paraId="5C88325B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3B7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C7D4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Max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DF1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5AD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489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C7A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63F89842" w14:textId="77777777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64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14:paraId="7E7E1CFF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167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 xml:space="preserve">ESPERIENZE DI TUTOR (MINIMO 20 ORE) NEI </w:t>
            </w:r>
            <w:r w:rsidRPr="004A666B">
              <w:rPr>
                <w:rFonts w:ascii="Garamond" w:hAnsi="Garamond"/>
              </w:rPr>
              <w:lastRenderedPageBreak/>
              <w:t>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6C3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lastRenderedPageBreak/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334D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E91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E235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F6B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11730B03" w14:textId="77777777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590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FIGURA DI SUPPORTO/FACILITATORE/VALUTATORE 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14B8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B30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173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4BE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1D4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211F027B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251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 - PNRR)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BE2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9D61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5E38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44DD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A6CE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449D48FA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F3C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ESPERIENZE IN ALTRI </w:t>
            </w:r>
            <w:r w:rsidRPr="004A666B">
              <w:rPr>
                <w:rFonts w:ascii="Garamond" w:hAnsi="Garamond"/>
              </w:rPr>
              <w:t xml:space="preserve">PROGETTI  COME TUTOR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59D3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F9A0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4046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8C67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367F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3B14F31" w14:textId="77777777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8A6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FE6B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 xml:space="preserve">Max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16A6" w14:textId="77777777"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DEF4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323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963C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14:paraId="58DB8557" w14:textId="77777777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EB02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8E43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4E59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740A" w14:textId="77777777"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78972F0C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14:paraId="5AF4D465" w14:textId="77777777"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sectPr w:rsidR="002E4E53" w:rsidRPr="004A6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52078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EB"/>
    <w:rsid w:val="00060DF3"/>
    <w:rsid w:val="001227A5"/>
    <w:rsid w:val="002E4E53"/>
    <w:rsid w:val="00426FEB"/>
    <w:rsid w:val="004E7AB3"/>
    <w:rsid w:val="005C69F1"/>
    <w:rsid w:val="0071273A"/>
    <w:rsid w:val="00742611"/>
    <w:rsid w:val="0085641B"/>
    <w:rsid w:val="008564B8"/>
    <w:rsid w:val="008579BB"/>
    <w:rsid w:val="00B16FED"/>
    <w:rsid w:val="00E66D10"/>
    <w:rsid w:val="00EC7B4E"/>
    <w:rsid w:val="00F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DB8D"/>
  <w15:docId w15:val="{21FE9E5F-3AF3-4570-BDB4-BEE62F76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iannotta</dc:creator>
  <cp:lastModifiedBy>Utente</cp:lastModifiedBy>
  <cp:revision>4</cp:revision>
  <dcterms:created xsi:type="dcterms:W3CDTF">2024-11-14T11:19:00Z</dcterms:created>
  <dcterms:modified xsi:type="dcterms:W3CDTF">2024-11-14T11:46:00Z</dcterms:modified>
</cp:coreProperties>
</file>